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7F769" w14:textId="3C431099" w:rsidR="004D187F" w:rsidRPr="007B148D" w:rsidRDefault="00723766" w:rsidP="007B148D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7B148D">
        <w:rPr>
          <w:rFonts w:ascii="Times New Roman" w:hAnsi="Times New Roman" w:cs="Times New Roman"/>
          <w:color w:val="00B050"/>
          <w:sz w:val="40"/>
          <w:szCs w:val="40"/>
        </w:rPr>
        <w:t>Оповідання  «Великдень», с.136</w:t>
      </w:r>
    </w:p>
    <w:p w14:paraId="0D9871C9" w14:textId="0C14E547" w:rsidR="00723766" w:rsidRPr="007B148D" w:rsidRDefault="00723766">
      <w:pPr>
        <w:rPr>
          <w:rFonts w:ascii="Times New Roman" w:hAnsi="Times New Roman" w:cs="Times New Roman"/>
          <w:sz w:val="32"/>
          <w:szCs w:val="32"/>
          <w:u w:val="single"/>
        </w:rPr>
      </w:pPr>
      <w:r w:rsidRPr="007B148D">
        <w:rPr>
          <w:rFonts w:ascii="Times New Roman" w:hAnsi="Times New Roman" w:cs="Times New Roman"/>
          <w:sz w:val="32"/>
          <w:szCs w:val="32"/>
          <w:u w:val="single"/>
        </w:rPr>
        <w:t xml:space="preserve">Читати оповідання, дати письмові відповіді на запитання. </w:t>
      </w:r>
    </w:p>
    <w:p w14:paraId="18AC8F9D" w14:textId="32B1D676" w:rsidR="00723766" w:rsidRPr="007B148D" w:rsidRDefault="00723766" w:rsidP="00723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148D">
        <w:rPr>
          <w:rFonts w:ascii="Times New Roman" w:hAnsi="Times New Roman" w:cs="Times New Roman"/>
          <w:sz w:val="32"/>
          <w:szCs w:val="32"/>
        </w:rPr>
        <w:t xml:space="preserve">Як називається оповідання? </w:t>
      </w:r>
    </w:p>
    <w:p w14:paraId="6B7D4462" w14:textId="3F67CA12" w:rsidR="00723766" w:rsidRPr="007B148D" w:rsidRDefault="00723766" w:rsidP="00723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148D">
        <w:rPr>
          <w:rFonts w:ascii="Times New Roman" w:hAnsi="Times New Roman" w:cs="Times New Roman"/>
          <w:sz w:val="32"/>
          <w:szCs w:val="32"/>
        </w:rPr>
        <w:t xml:space="preserve">Хто автор? </w:t>
      </w:r>
    </w:p>
    <w:p w14:paraId="0BBFEE75" w14:textId="0713A495" w:rsidR="00723766" w:rsidRPr="007B148D" w:rsidRDefault="00723766" w:rsidP="00723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148D">
        <w:rPr>
          <w:rFonts w:ascii="Times New Roman" w:hAnsi="Times New Roman" w:cs="Times New Roman"/>
          <w:sz w:val="32"/>
          <w:szCs w:val="32"/>
        </w:rPr>
        <w:t xml:space="preserve">Чому Великдень вважається одним із найбільших свят? </w:t>
      </w:r>
    </w:p>
    <w:p w14:paraId="179D9D42" w14:textId="65D0D28C" w:rsidR="00723766" w:rsidRPr="007B148D" w:rsidRDefault="00723766" w:rsidP="00723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148D">
        <w:rPr>
          <w:rFonts w:ascii="Times New Roman" w:hAnsi="Times New Roman" w:cs="Times New Roman"/>
          <w:sz w:val="32"/>
          <w:szCs w:val="32"/>
        </w:rPr>
        <w:t xml:space="preserve">З чого починається обряд святкування? </w:t>
      </w:r>
    </w:p>
    <w:p w14:paraId="172A3E79" w14:textId="00370322" w:rsidR="00723766" w:rsidRPr="007B148D" w:rsidRDefault="00723766" w:rsidP="00723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148D">
        <w:rPr>
          <w:rFonts w:ascii="Times New Roman" w:hAnsi="Times New Roman" w:cs="Times New Roman"/>
          <w:sz w:val="32"/>
          <w:szCs w:val="32"/>
        </w:rPr>
        <w:t>Як люди вітають одне одного?</w:t>
      </w:r>
    </w:p>
    <w:p w14:paraId="597FDEB4" w14:textId="63A4C415" w:rsidR="00723766" w:rsidRPr="007B148D" w:rsidRDefault="00723766" w:rsidP="00723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148D">
        <w:rPr>
          <w:rFonts w:ascii="Times New Roman" w:hAnsi="Times New Roman" w:cs="Times New Roman"/>
          <w:sz w:val="32"/>
          <w:szCs w:val="32"/>
        </w:rPr>
        <w:t xml:space="preserve"> Що робив господар? </w:t>
      </w:r>
    </w:p>
    <w:p w14:paraId="43034F31" w14:textId="1E70B958" w:rsidR="00723766" w:rsidRPr="007B148D" w:rsidRDefault="00723766" w:rsidP="00723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148D">
        <w:rPr>
          <w:rFonts w:ascii="Times New Roman" w:hAnsi="Times New Roman" w:cs="Times New Roman"/>
          <w:sz w:val="32"/>
          <w:szCs w:val="32"/>
        </w:rPr>
        <w:t xml:space="preserve">Чому Великдень вважається родинним святом? </w:t>
      </w:r>
    </w:p>
    <w:p w14:paraId="65831632" w14:textId="6F9AC491" w:rsidR="00723766" w:rsidRDefault="00723766" w:rsidP="00723766">
      <w:pPr>
        <w:pStyle w:val="a3"/>
      </w:pPr>
    </w:p>
    <w:p w14:paraId="57DA5FD1" w14:textId="38ED07F5" w:rsidR="00723766" w:rsidRPr="007B148D" w:rsidRDefault="00723766" w:rsidP="00723766">
      <w:pPr>
        <w:pStyle w:val="a3"/>
        <w:rPr>
          <w:rFonts w:ascii="Times New Roman" w:hAnsi="Times New Roman" w:cs="Times New Roman"/>
          <w:color w:val="00B050"/>
          <w:sz w:val="40"/>
          <w:szCs w:val="40"/>
        </w:rPr>
      </w:pPr>
      <w:r w:rsidRPr="007B148D">
        <w:rPr>
          <w:rFonts w:ascii="Times New Roman" w:hAnsi="Times New Roman" w:cs="Times New Roman"/>
          <w:color w:val="00B050"/>
          <w:sz w:val="40"/>
          <w:szCs w:val="40"/>
        </w:rPr>
        <w:t xml:space="preserve">Оповідання  «Що ми знаємо про писанки?», с.138 </w:t>
      </w:r>
    </w:p>
    <w:p w14:paraId="78570B81" w14:textId="313531AF" w:rsidR="00723766" w:rsidRPr="007B148D" w:rsidRDefault="00723766" w:rsidP="00723766">
      <w:pPr>
        <w:rPr>
          <w:rFonts w:ascii="Times New Roman" w:hAnsi="Times New Roman" w:cs="Times New Roman"/>
          <w:sz w:val="32"/>
          <w:szCs w:val="32"/>
          <w:u w:val="single"/>
        </w:rPr>
      </w:pPr>
      <w:r w:rsidRPr="007B148D">
        <w:rPr>
          <w:rFonts w:ascii="Times New Roman" w:hAnsi="Times New Roman" w:cs="Times New Roman"/>
          <w:sz w:val="32"/>
          <w:szCs w:val="32"/>
          <w:u w:val="single"/>
        </w:rPr>
        <w:t xml:space="preserve">     Читати оповідання, дати письмові відповіді на запитання. </w:t>
      </w:r>
    </w:p>
    <w:p w14:paraId="60BFE4C2" w14:textId="290FFE24" w:rsidR="00723766" w:rsidRPr="007B148D" w:rsidRDefault="00723766" w:rsidP="007237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B148D">
        <w:rPr>
          <w:rFonts w:ascii="Times New Roman" w:hAnsi="Times New Roman" w:cs="Times New Roman"/>
          <w:sz w:val="32"/>
          <w:szCs w:val="32"/>
        </w:rPr>
        <w:t>Як називається оповідання?</w:t>
      </w:r>
    </w:p>
    <w:p w14:paraId="65956BAA" w14:textId="3680D1BE" w:rsidR="00723766" w:rsidRPr="007B148D" w:rsidRDefault="00723766" w:rsidP="007237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B148D">
        <w:rPr>
          <w:rFonts w:ascii="Times New Roman" w:hAnsi="Times New Roman" w:cs="Times New Roman"/>
          <w:sz w:val="32"/>
          <w:szCs w:val="32"/>
        </w:rPr>
        <w:t xml:space="preserve"> Хто автор?</w:t>
      </w:r>
    </w:p>
    <w:p w14:paraId="06FB32D4" w14:textId="1C1368C1" w:rsidR="00723766" w:rsidRPr="007B148D" w:rsidRDefault="00723766" w:rsidP="007237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B148D">
        <w:rPr>
          <w:rFonts w:ascii="Times New Roman" w:hAnsi="Times New Roman" w:cs="Times New Roman"/>
          <w:sz w:val="32"/>
          <w:szCs w:val="32"/>
        </w:rPr>
        <w:t xml:space="preserve"> Хто розписував яйця в давнину?</w:t>
      </w:r>
    </w:p>
    <w:p w14:paraId="2FA67F7E" w14:textId="2D304376" w:rsidR="007B148D" w:rsidRPr="007B148D" w:rsidRDefault="007B148D" w:rsidP="007237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B148D">
        <w:rPr>
          <w:rFonts w:ascii="Times New Roman" w:hAnsi="Times New Roman" w:cs="Times New Roman"/>
          <w:sz w:val="32"/>
          <w:szCs w:val="32"/>
        </w:rPr>
        <w:t xml:space="preserve"> Чим вважаються писанки? </w:t>
      </w:r>
    </w:p>
    <w:p w14:paraId="2F98D332" w14:textId="77D7D340" w:rsidR="007B148D" w:rsidRPr="007B148D" w:rsidRDefault="007B148D" w:rsidP="007237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B148D">
        <w:rPr>
          <w:rFonts w:ascii="Times New Roman" w:hAnsi="Times New Roman" w:cs="Times New Roman"/>
          <w:sz w:val="32"/>
          <w:szCs w:val="32"/>
        </w:rPr>
        <w:t xml:space="preserve"> Чи розписують яйця на свято у тебе в родині? Хто це робить? </w:t>
      </w:r>
    </w:p>
    <w:p w14:paraId="2DD03EC1" w14:textId="56C7A514" w:rsidR="007B148D" w:rsidRPr="007B148D" w:rsidRDefault="007B148D" w:rsidP="007B148D">
      <w:pPr>
        <w:pStyle w:val="a3"/>
        <w:ind w:left="708"/>
        <w:rPr>
          <w:rFonts w:ascii="Times New Roman" w:hAnsi="Times New Roman" w:cs="Times New Roman"/>
          <w:sz w:val="36"/>
          <w:szCs w:val="36"/>
        </w:rPr>
      </w:pPr>
    </w:p>
    <w:p w14:paraId="511CBE91" w14:textId="016FF7E4" w:rsidR="007B148D" w:rsidRPr="007B148D" w:rsidRDefault="007B148D" w:rsidP="007B148D">
      <w:pPr>
        <w:pStyle w:val="a3"/>
        <w:ind w:left="708"/>
        <w:rPr>
          <w:rFonts w:ascii="Times New Roman" w:hAnsi="Times New Roman" w:cs="Times New Roman"/>
          <w:sz w:val="40"/>
          <w:szCs w:val="40"/>
        </w:rPr>
      </w:pPr>
      <w:r w:rsidRPr="007B148D">
        <w:rPr>
          <w:rFonts w:ascii="Times New Roman" w:hAnsi="Times New Roman" w:cs="Times New Roman"/>
          <w:color w:val="00B050"/>
          <w:sz w:val="40"/>
          <w:szCs w:val="40"/>
        </w:rPr>
        <w:t xml:space="preserve">Вірш  «Христос воскрес!» ,с.137 </w:t>
      </w:r>
      <w:r w:rsidRPr="007B148D">
        <w:rPr>
          <w:rFonts w:ascii="Times New Roman" w:hAnsi="Times New Roman" w:cs="Times New Roman"/>
          <w:sz w:val="40"/>
          <w:szCs w:val="40"/>
        </w:rPr>
        <w:t>(виразно читати)</w:t>
      </w:r>
    </w:p>
    <w:p w14:paraId="46B8A9A3" w14:textId="77777777" w:rsidR="007B148D" w:rsidRDefault="007B148D" w:rsidP="007B148D"/>
    <w:sectPr w:rsidR="007B1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67C6E"/>
    <w:multiLevelType w:val="hybridMultilevel"/>
    <w:tmpl w:val="B2BA1D94"/>
    <w:lvl w:ilvl="0" w:tplc="25104B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8" w:hanging="360"/>
      </w:pPr>
    </w:lvl>
    <w:lvl w:ilvl="2" w:tplc="0422001B" w:tentative="1">
      <w:start w:val="1"/>
      <w:numFmt w:val="lowerRoman"/>
      <w:lvlText w:val="%3."/>
      <w:lvlJc w:val="right"/>
      <w:pPr>
        <w:ind w:left="2148" w:hanging="180"/>
      </w:pPr>
    </w:lvl>
    <w:lvl w:ilvl="3" w:tplc="0422000F" w:tentative="1">
      <w:start w:val="1"/>
      <w:numFmt w:val="decimal"/>
      <w:lvlText w:val="%4."/>
      <w:lvlJc w:val="left"/>
      <w:pPr>
        <w:ind w:left="2868" w:hanging="360"/>
      </w:pPr>
    </w:lvl>
    <w:lvl w:ilvl="4" w:tplc="04220019" w:tentative="1">
      <w:start w:val="1"/>
      <w:numFmt w:val="lowerLetter"/>
      <w:lvlText w:val="%5."/>
      <w:lvlJc w:val="left"/>
      <w:pPr>
        <w:ind w:left="3588" w:hanging="360"/>
      </w:pPr>
    </w:lvl>
    <w:lvl w:ilvl="5" w:tplc="0422001B" w:tentative="1">
      <w:start w:val="1"/>
      <w:numFmt w:val="lowerRoman"/>
      <w:lvlText w:val="%6."/>
      <w:lvlJc w:val="right"/>
      <w:pPr>
        <w:ind w:left="4308" w:hanging="180"/>
      </w:pPr>
    </w:lvl>
    <w:lvl w:ilvl="6" w:tplc="0422000F" w:tentative="1">
      <w:start w:val="1"/>
      <w:numFmt w:val="decimal"/>
      <w:lvlText w:val="%7."/>
      <w:lvlJc w:val="left"/>
      <w:pPr>
        <w:ind w:left="5028" w:hanging="360"/>
      </w:pPr>
    </w:lvl>
    <w:lvl w:ilvl="7" w:tplc="04220019" w:tentative="1">
      <w:start w:val="1"/>
      <w:numFmt w:val="lowerLetter"/>
      <w:lvlText w:val="%8."/>
      <w:lvlJc w:val="left"/>
      <w:pPr>
        <w:ind w:left="5748" w:hanging="360"/>
      </w:pPr>
    </w:lvl>
    <w:lvl w:ilvl="8" w:tplc="042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77EA175F"/>
    <w:multiLevelType w:val="hybridMultilevel"/>
    <w:tmpl w:val="70E0A0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B3"/>
    <w:rsid w:val="001A7EB3"/>
    <w:rsid w:val="004D187F"/>
    <w:rsid w:val="00723766"/>
    <w:rsid w:val="007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D0BC"/>
  <w15:chartTrackingRefBased/>
  <w15:docId w15:val="{AE057A47-D193-438B-8879-FB2EF385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2020-04-20T21:17:00Z</dcterms:created>
  <dcterms:modified xsi:type="dcterms:W3CDTF">2020-04-20T21:34:00Z</dcterms:modified>
</cp:coreProperties>
</file>